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8F" w:rsidRDefault="007F448F" w:rsidP="007F448F">
      <w:pPr>
        <w:spacing w:after="0" w:line="240" w:lineRule="auto"/>
        <w:ind w:firstLine="567"/>
        <w:jc w:val="center"/>
        <w:rPr>
          <w:b/>
          <w:sz w:val="24"/>
        </w:rPr>
      </w:pPr>
      <w:r w:rsidRPr="007F448F">
        <w:rPr>
          <w:b/>
          <w:sz w:val="24"/>
        </w:rPr>
        <w:t xml:space="preserve">Аннотация </w:t>
      </w:r>
    </w:p>
    <w:p w:rsidR="007F448F" w:rsidRDefault="007F448F" w:rsidP="007F448F">
      <w:pPr>
        <w:spacing w:after="0" w:line="240" w:lineRule="auto"/>
        <w:ind w:firstLine="567"/>
        <w:jc w:val="center"/>
        <w:rPr>
          <w:b/>
          <w:sz w:val="24"/>
        </w:rPr>
      </w:pPr>
      <w:r w:rsidRPr="007F448F">
        <w:rPr>
          <w:b/>
          <w:sz w:val="24"/>
        </w:rPr>
        <w:t xml:space="preserve">к </w:t>
      </w:r>
      <w:r>
        <w:rPr>
          <w:b/>
          <w:sz w:val="24"/>
        </w:rPr>
        <w:t>рабочей программе</w:t>
      </w:r>
      <w:r w:rsidRPr="007F448F">
        <w:rPr>
          <w:b/>
          <w:sz w:val="24"/>
        </w:rPr>
        <w:t xml:space="preserve"> </w:t>
      </w:r>
      <w:r>
        <w:rPr>
          <w:b/>
          <w:sz w:val="24"/>
        </w:rPr>
        <w:t xml:space="preserve">«Основы безопасности </w:t>
      </w:r>
      <w:r w:rsidR="0030542C">
        <w:rPr>
          <w:b/>
          <w:sz w:val="24"/>
        </w:rPr>
        <w:t>и защиты родины</w:t>
      </w:r>
      <w:r>
        <w:rPr>
          <w:b/>
          <w:sz w:val="24"/>
        </w:rPr>
        <w:t>»</w:t>
      </w:r>
      <w:r w:rsidRPr="007F448F">
        <w:rPr>
          <w:b/>
          <w:sz w:val="24"/>
        </w:rPr>
        <w:t xml:space="preserve"> </w:t>
      </w:r>
    </w:p>
    <w:p w:rsidR="007F448F" w:rsidRDefault="007F448F" w:rsidP="007F448F">
      <w:pPr>
        <w:spacing w:after="0" w:line="240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для 10-11 классов </w:t>
      </w:r>
    </w:p>
    <w:p w:rsidR="007F448F" w:rsidRPr="007F448F" w:rsidRDefault="007F448F" w:rsidP="007F448F">
      <w:pPr>
        <w:spacing w:after="0" w:line="240" w:lineRule="auto"/>
        <w:ind w:firstLine="567"/>
        <w:jc w:val="center"/>
        <w:rPr>
          <w:b/>
          <w:sz w:val="24"/>
        </w:rPr>
      </w:pPr>
    </w:p>
    <w:p w:rsidR="007F448F" w:rsidRDefault="007F448F" w:rsidP="007F448F">
      <w:pPr>
        <w:spacing w:after="0" w:line="240" w:lineRule="auto"/>
        <w:ind w:firstLine="567"/>
        <w:jc w:val="both"/>
        <w:rPr>
          <w:sz w:val="24"/>
        </w:rPr>
      </w:pPr>
      <w:r w:rsidRPr="007F448F">
        <w:rPr>
          <w:sz w:val="24"/>
        </w:rPr>
        <w:t xml:space="preserve">Рабочая программа по учебному предмету «Основы безопасности </w:t>
      </w:r>
      <w:r w:rsidR="0030542C">
        <w:rPr>
          <w:sz w:val="24"/>
          <w:szCs w:val="28"/>
        </w:rPr>
        <w:t>и защиты родины</w:t>
      </w:r>
      <w:r w:rsidRPr="007F448F">
        <w:rPr>
          <w:sz w:val="24"/>
        </w:rPr>
        <w:t>» (предметная область «</w:t>
      </w:r>
      <w:r w:rsidR="0030542C">
        <w:rPr>
          <w:sz w:val="24"/>
        </w:rPr>
        <w:t>О</w:t>
      </w:r>
      <w:r w:rsidRPr="007F448F">
        <w:rPr>
          <w:sz w:val="24"/>
        </w:rPr>
        <w:t xml:space="preserve">сновы безопасности </w:t>
      </w:r>
      <w:r w:rsidR="0030542C">
        <w:rPr>
          <w:sz w:val="24"/>
          <w:szCs w:val="28"/>
        </w:rPr>
        <w:t>и защиты родины</w:t>
      </w:r>
      <w:r w:rsidRPr="007F448F">
        <w:rPr>
          <w:sz w:val="24"/>
        </w:rPr>
        <w:t>») – (далее – программа ОБ</w:t>
      </w:r>
      <w:r w:rsidR="0030542C">
        <w:rPr>
          <w:sz w:val="24"/>
        </w:rPr>
        <w:t>ЗР</w:t>
      </w:r>
      <w:r w:rsidRPr="007F448F">
        <w:rPr>
          <w:sz w:val="24"/>
        </w:rPr>
        <w:t>) разработана на основе требований к результатам освоения основной образовательной программы среднего общего образования, представленных в ФГОС СО</w:t>
      </w:r>
      <w:r w:rsidR="00833F9D">
        <w:rPr>
          <w:sz w:val="24"/>
        </w:rPr>
        <w:t>О, рабочей программы воспитания</w:t>
      </w:r>
      <w:r w:rsidRPr="007F448F">
        <w:rPr>
          <w:sz w:val="24"/>
        </w:rPr>
        <w:t xml:space="preserve">. </w:t>
      </w:r>
    </w:p>
    <w:p w:rsidR="007F448F" w:rsidRDefault="007F448F" w:rsidP="007F448F">
      <w:pPr>
        <w:spacing w:after="0" w:line="240" w:lineRule="auto"/>
        <w:ind w:firstLine="567"/>
        <w:jc w:val="both"/>
        <w:rPr>
          <w:sz w:val="24"/>
        </w:rPr>
      </w:pPr>
      <w:r w:rsidRPr="007F448F">
        <w:rPr>
          <w:sz w:val="24"/>
        </w:rPr>
        <w:t>Содержание программы ОБ</w:t>
      </w:r>
      <w:r w:rsidR="0030542C">
        <w:rPr>
          <w:sz w:val="24"/>
        </w:rPr>
        <w:t>ЗР</w:t>
      </w:r>
      <w:r w:rsidRPr="007F448F">
        <w:rPr>
          <w:sz w:val="24"/>
        </w:rPr>
        <w:t xml:space="preserve">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7F448F">
        <w:rPr>
          <w:sz w:val="24"/>
        </w:rPr>
        <w:t>обучающимися</w:t>
      </w:r>
      <w:proofErr w:type="gramEnd"/>
      <w:r w:rsidRPr="007F448F">
        <w:rPr>
          <w:sz w:val="24"/>
        </w:rPr>
        <w:t xml:space="preserve"> знаний и формирования у них умений и навыков в области безопасности жизнедеятельности. </w:t>
      </w:r>
    </w:p>
    <w:p w:rsidR="007F448F" w:rsidRDefault="007F448F" w:rsidP="00833F9D">
      <w:pPr>
        <w:spacing w:after="0" w:line="240" w:lineRule="auto"/>
        <w:ind w:firstLine="567"/>
        <w:jc w:val="both"/>
        <w:rPr>
          <w:sz w:val="24"/>
        </w:rPr>
      </w:pPr>
      <w:r w:rsidRPr="007F448F">
        <w:rPr>
          <w:sz w:val="24"/>
        </w:rPr>
        <w:t>Программа ОБ</w:t>
      </w:r>
      <w:r w:rsidR="0030542C">
        <w:rPr>
          <w:sz w:val="24"/>
        </w:rPr>
        <w:t>ЗР</w:t>
      </w:r>
      <w:r w:rsidRPr="007F448F">
        <w:rPr>
          <w:sz w:val="24"/>
        </w:rPr>
        <w:t xml:space="preserve"> обеспечивает реализацию практико-ориентирова</w:t>
      </w:r>
      <w:r w:rsidR="0030542C">
        <w:rPr>
          <w:sz w:val="24"/>
        </w:rPr>
        <w:t>нного подхода в преподавании ОБЗР</w:t>
      </w:r>
      <w:r w:rsidRPr="007F448F">
        <w:rPr>
          <w:sz w:val="24"/>
        </w:rPr>
        <w:t xml:space="preserve">, системность и непрерывность приобретения </w:t>
      </w:r>
      <w:proofErr w:type="gramStart"/>
      <w:r w:rsidRPr="007F448F">
        <w:rPr>
          <w:sz w:val="24"/>
        </w:rPr>
        <w:t>обучающимися</w:t>
      </w:r>
      <w:proofErr w:type="gramEnd"/>
      <w:r w:rsidRPr="007F448F">
        <w:rPr>
          <w:sz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F448F">
        <w:rPr>
          <w:sz w:val="24"/>
        </w:rPr>
        <w:t xml:space="preserve"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:rsidR="00833F9D" w:rsidRPr="00833F9D" w:rsidRDefault="00833F9D" w:rsidP="00833F9D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33F9D">
        <w:rPr>
          <w:color w:val="auto"/>
          <w:sz w:val="24"/>
        </w:rPr>
        <w:t>Программа ОБЗР обеспечива</w:t>
      </w:r>
      <w:r>
        <w:rPr>
          <w:color w:val="auto"/>
          <w:sz w:val="24"/>
        </w:rPr>
        <w:t>е</w:t>
      </w:r>
      <w:r w:rsidRPr="00833F9D">
        <w:rPr>
          <w:color w:val="auto"/>
          <w:sz w:val="24"/>
        </w:rPr>
        <w:t>т:</w:t>
      </w:r>
    </w:p>
    <w:p w:rsidR="00833F9D" w:rsidRPr="00833F9D" w:rsidRDefault="00833F9D" w:rsidP="00833F9D">
      <w:pPr>
        <w:spacing w:after="0" w:line="0" w:lineRule="auto"/>
        <w:ind w:firstLine="567"/>
        <w:jc w:val="both"/>
        <w:rPr>
          <w:color w:val="auto"/>
          <w:sz w:val="21"/>
          <w:szCs w:val="21"/>
        </w:rPr>
      </w:pPr>
      <w:r w:rsidRPr="00833F9D">
        <w:rPr>
          <w:color w:val="auto"/>
          <w:sz w:val="24"/>
          <w:szCs w:val="24"/>
        </w:rPr>
        <w:t>Программа ОБЗР обеспечивает: </w:t>
      </w:r>
    </w:p>
    <w:p w:rsidR="00833F9D" w:rsidRPr="00833F9D" w:rsidRDefault="00833F9D" w:rsidP="00833F9D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833F9D">
        <w:rPr>
          <w:color w:val="auto"/>
          <w:sz w:val="24"/>
          <w:szCs w:val="24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833F9D" w:rsidRPr="00833F9D" w:rsidRDefault="00833F9D" w:rsidP="00833F9D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1"/>
          <w:szCs w:val="21"/>
        </w:rPr>
      </w:pPr>
      <w:r w:rsidRPr="00833F9D">
        <w:rPr>
          <w:color w:val="auto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833F9D">
        <w:rPr>
          <w:color w:val="auto"/>
          <w:sz w:val="24"/>
          <w:szCs w:val="24"/>
        </w:rPr>
        <w:t>обучающихся</w:t>
      </w:r>
      <w:proofErr w:type="gramEnd"/>
      <w:r w:rsidRPr="00833F9D">
        <w:rPr>
          <w:color w:val="auto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833F9D" w:rsidRPr="00833F9D" w:rsidRDefault="00833F9D" w:rsidP="00833F9D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1"/>
          <w:szCs w:val="21"/>
        </w:rPr>
      </w:pPr>
      <w:r w:rsidRPr="00833F9D">
        <w:rPr>
          <w:color w:val="auto"/>
          <w:sz w:val="24"/>
          <w:szCs w:val="24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33F9D" w:rsidRPr="00833F9D" w:rsidRDefault="00833F9D" w:rsidP="00833F9D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1"/>
          <w:szCs w:val="21"/>
        </w:rPr>
      </w:pPr>
      <w:r w:rsidRPr="00833F9D">
        <w:rPr>
          <w:color w:val="auto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F448F" w:rsidRPr="00833F9D" w:rsidRDefault="007F448F" w:rsidP="00833F9D">
      <w:pPr>
        <w:spacing w:after="0" w:line="240" w:lineRule="auto"/>
        <w:ind w:firstLine="567"/>
        <w:jc w:val="both"/>
        <w:rPr>
          <w:sz w:val="22"/>
        </w:rPr>
      </w:pPr>
    </w:p>
    <w:p w:rsidR="00833F9D" w:rsidRPr="00833F9D" w:rsidRDefault="00833F9D" w:rsidP="00833F9D">
      <w:pPr>
        <w:spacing w:after="0" w:line="240" w:lineRule="auto"/>
        <w:ind w:firstLine="600"/>
        <w:jc w:val="both"/>
        <w:rPr>
          <w:sz w:val="18"/>
        </w:rPr>
      </w:pPr>
      <w:r w:rsidRPr="00833F9D">
        <w:rPr>
          <w:sz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1. «Безопасное и устойчивое развитие личности, общества, государства».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2. «Основы военной подготовки».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3. «Культура безопасности жизнедеятельности в современном обществе».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4. «Безопасность в быту».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5. «Безопасность на транспорте».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6. «Безопасность в общественных местах».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7. «Безопасность в природной среде».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8. «Основы медицинских знаний. Оказание первой помощи».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9. «Безопасность в социуме».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10. «Безопасность в информационном пространстве».</w:t>
      </w:r>
    </w:p>
    <w:p w:rsidR="00833F9D" w:rsidRPr="00833F9D" w:rsidRDefault="00833F9D" w:rsidP="00833F9D">
      <w:pPr>
        <w:spacing w:after="0" w:line="240" w:lineRule="auto"/>
        <w:ind w:firstLine="600"/>
        <w:rPr>
          <w:sz w:val="18"/>
        </w:rPr>
      </w:pPr>
      <w:r w:rsidRPr="00833F9D">
        <w:rPr>
          <w:sz w:val="24"/>
        </w:rPr>
        <w:t>Модуль № 11. «Основы противодействия экстремизму и терроризму».</w:t>
      </w:r>
    </w:p>
    <w:p w:rsidR="00833F9D" w:rsidRDefault="00833F9D" w:rsidP="00833F9D">
      <w:pPr>
        <w:spacing w:after="0" w:line="240" w:lineRule="auto"/>
        <w:ind w:firstLine="567"/>
        <w:jc w:val="both"/>
        <w:rPr>
          <w:sz w:val="24"/>
        </w:rPr>
      </w:pPr>
    </w:p>
    <w:p w:rsidR="007F448F" w:rsidRDefault="007F448F" w:rsidP="00833F9D">
      <w:pPr>
        <w:spacing w:after="0" w:line="240" w:lineRule="auto"/>
        <w:ind w:firstLine="567"/>
        <w:jc w:val="both"/>
        <w:rPr>
          <w:sz w:val="24"/>
        </w:rPr>
      </w:pPr>
      <w:bookmarkStart w:id="0" w:name="_GoBack"/>
      <w:bookmarkEnd w:id="0"/>
      <w:r w:rsidRPr="007F448F">
        <w:rPr>
          <w:sz w:val="24"/>
        </w:rPr>
        <w:lastRenderedPageBreak/>
        <w:t>В целях обеспечения преемственности в изучении учебного предмета ОБ</w:t>
      </w:r>
      <w:r w:rsidR="0030542C">
        <w:rPr>
          <w:sz w:val="24"/>
        </w:rPr>
        <w:t>ЗР</w:t>
      </w:r>
      <w:r w:rsidRPr="007F448F">
        <w:rPr>
          <w:sz w:val="24"/>
        </w:rPr>
        <w:t xml:space="preserve">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</w:t>
      </w:r>
      <w:r w:rsidR="0030542C">
        <w:rPr>
          <w:sz w:val="24"/>
        </w:rPr>
        <w:t xml:space="preserve">безопасности </w:t>
      </w:r>
      <w:r w:rsidR="0030542C">
        <w:rPr>
          <w:sz w:val="24"/>
          <w:szCs w:val="28"/>
        </w:rPr>
        <w:t>и защиты родины</w:t>
      </w:r>
      <w:r w:rsidRPr="007F448F">
        <w:rPr>
          <w:sz w:val="24"/>
        </w:rPr>
        <w:t xml:space="preserve">: «предвидеть опасность, по возможности её избегать, при необходимости безопасно действовать». </w:t>
      </w:r>
    </w:p>
    <w:p w:rsidR="007F448F" w:rsidRDefault="007F448F" w:rsidP="007F448F">
      <w:pPr>
        <w:spacing w:after="0" w:line="240" w:lineRule="auto"/>
        <w:ind w:firstLine="567"/>
        <w:jc w:val="both"/>
        <w:rPr>
          <w:sz w:val="24"/>
        </w:rPr>
      </w:pPr>
    </w:p>
    <w:p w:rsidR="007F448F" w:rsidRPr="007F448F" w:rsidRDefault="007F448F" w:rsidP="007F448F">
      <w:pPr>
        <w:spacing w:after="0" w:line="240" w:lineRule="auto"/>
        <w:ind w:firstLine="567"/>
        <w:jc w:val="both"/>
        <w:rPr>
          <w:i/>
          <w:sz w:val="24"/>
        </w:rPr>
      </w:pPr>
      <w:r w:rsidRPr="007F448F">
        <w:rPr>
          <w:i/>
          <w:sz w:val="24"/>
        </w:rPr>
        <w:t xml:space="preserve">Место учебного предмета «Основы безопасности </w:t>
      </w:r>
      <w:r w:rsidR="0030542C" w:rsidRPr="0030542C">
        <w:rPr>
          <w:i/>
          <w:sz w:val="24"/>
          <w:szCs w:val="28"/>
        </w:rPr>
        <w:t>и защиты родины</w:t>
      </w:r>
      <w:r w:rsidRPr="007F448F">
        <w:rPr>
          <w:i/>
          <w:sz w:val="24"/>
        </w:rPr>
        <w:t xml:space="preserve">» в учебном плане. </w:t>
      </w:r>
    </w:p>
    <w:p w:rsidR="00B51AE1" w:rsidRPr="007F448F" w:rsidRDefault="007F448F" w:rsidP="007F448F">
      <w:pPr>
        <w:spacing w:after="0" w:line="240" w:lineRule="auto"/>
        <w:ind w:firstLine="567"/>
        <w:jc w:val="both"/>
        <w:rPr>
          <w:sz w:val="24"/>
        </w:rPr>
      </w:pPr>
      <w:r w:rsidRPr="007F448F">
        <w:rPr>
          <w:sz w:val="24"/>
        </w:rPr>
        <w:t>Всего на изучение учебного предмета ОБ</w:t>
      </w:r>
      <w:r w:rsidR="0030542C">
        <w:rPr>
          <w:sz w:val="24"/>
        </w:rPr>
        <w:t>ЗР</w:t>
      </w:r>
      <w:r w:rsidRPr="007F448F">
        <w:rPr>
          <w:sz w:val="24"/>
        </w:rPr>
        <w:t xml:space="preserve"> на уровне среднего общего образования отводится 6</w:t>
      </w:r>
      <w:r w:rsidR="00833F9D">
        <w:rPr>
          <w:sz w:val="24"/>
        </w:rPr>
        <w:t>8</w:t>
      </w:r>
      <w:r w:rsidRPr="007F448F">
        <w:rPr>
          <w:sz w:val="24"/>
        </w:rPr>
        <w:t xml:space="preserve"> часов (по 3</w:t>
      </w:r>
      <w:r w:rsidR="00833F9D">
        <w:rPr>
          <w:sz w:val="24"/>
        </w:rPr>
        <w:t xml:space="preserve">4 </w:t>
      </w:r>
      <w:r w:rsidRPr="007F448F">
        <w:rPr>
          <w:sz w:val="24"/>
        </w:rPr>
        <w:t>часа в каждом классе).</w:t>
      </w:r>
    </w:p>
    <w:sectPr w:rsidR="00B51AE1" w:rsidRPr="007F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0232"/>
    <w:multiLevelType w:val="multilevel"/>
    <w:tmpl w:val="AA3C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AB"/>
    <w:rsid w:val="0030542C"/>
    <w:rsid w:val="00373B3F"/>
    <w:rsid w:val="007F448F"/>
    <w:rsid w:val="00833F9D"/>
    <w:rsid w:val="009E1F11"/>
    <w:rsid w:val="009F415A"/>
    <w:rsid w:val="00B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9D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9D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2023-10-31T00:41:00Z</dcterms:created>
  <dcterms:modified xsi:type="dcterms:W3CDTF">2024-09-13T07:01:00Z</dcterms:modified>
</cp:coreProperties>
</file>